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525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2"/>
        <w:gridCol w:w="2584"/>
      </w:tblGrid>
      <w:tr w:rsidR="006D2D84" w:rsidTr="00861AA4">
        <w:trPr>
          <w:trHeight w:val="707"/>
          <w:tblCellSpacing w:w="15" w:type="dxa"/>
        </w:trPr>
        <w:tc>
          <w:tcPr>
            <w:tcW w:w="2435" w:type="pct"/>
            <w:shd w:val="clear" w:color="auto" w:fill="FFFFFF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:rsidR="006D2D84" w:rsidRDefault="006D2D84" w:rsidP="00861AA4">
            <w:pPr>
              <w:jc w:val="right"/>
              <w:rPr>
                <w:rFonts w:ascii="Verdana" w:hAnsi="Verdana"/>
                <w:b/>
                <w:bCs/>
                <w:color w:val="626262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626262"/>
                <w:sz w:val="16"/>
                <w:szCs w:val="16"/>
              </w:rPr>
              <w:t>Es Servicio:  </w:t>
            </w:r>
            <w:r w:rsidR="00A94352">
              <w:rPr>
                <w:rFonts w:ascii="Verdana" w:hAnsi="Verdana"/>
                <w:b/>
                <w:bCs/>
                <w:color w:val="626262"/>
                <w:sz w:val="16"/>
                <w:szCs w:val="1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20.25pt;height:18pt" o:ole="">
                  <v:imagedata r:id="rId6" o:title=""/>
                </v:shape>
                <w:control r:id="rId7" w:name="DefaultOcxName2" w:shapeid="_x0000_i1030"/>
              </w:object>
            </w:r>
          </w:p>
        </w:tc>
        <w:tc>
          <w:tcPr>
            <w:tcW w:w="2475" w:type="pct"/>
            <w:shd w:val="clear" w:color="auto" w:fill="FFFFFF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:rsidR="006D2D84" w:rsidRDefault="006D2D84" w:rsidP="00861AA4">
            <w:pPr>
              <w:jc w:val="right"/>
              <w:rPr>
                <w:rFonts w:ascii="Verdana" w:hAnsi="Verdana"/>
                <w:b/>
                <w:bCs/>
                <w:color w:val="626262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626262"/>
                <w:sz w:val="16"/>
                <w:szCs w:val="16"/>
              </w:rPr>
              <w:t>Es Asesoramiento:  </w:t>
            </w:r>
            <w:r w:rsidR="00A94352">
              <w:rPr>
                <w:rFonts w:ascii="Verdana" w:hAnsi="Verdana"/>
                <w:b/>
                <w:bCs/>
                <w:color w:val="626262"/>
                <w:sz w:val="16"/>
                <w:szCs w:val="16"/>
              </w:rPr>
              <w:object w:dxaOrig="225" w:dyaOrig="225">
                <v:shape id="_x0000_i1033" type="#_x0000_t75" style="width:20.25pt;height:18pt" o:ole="">
                  <v:imagedata r:id="rId8" o:title=""/>
                </v:shape>
                <w:control r:id="rId9" w:name="DefaultOcxName1" w:shapeid="_x0000_i1033"/>
              </w:object>
            </w:r>
          </w:p>
        </w:tc>
      </w:tr>
      <w:tr w:rsidR="006D2D84" w:rsidTr="00861AA4">
        <w:trPr>
          <w:tblCellSpacing w:w="15" w:type="dxa"/>
        </w:trPr>
        <w:tc>
          <w:tcPr>
            <w:tcW w:w="4941" w:type="pct"/>
            <w:gridSpan w:val="2"/>
            <w:shd w:val="clear" w:color="auto" w:fill="FFFFFF"/>
            <w:tcMar>
              <w:top w:w="60" w:type="dxa"/>
              <w:left w:w="30" w:type="dxa"/>
              <w:bottom w:w="30" w:type="dxa"/>
              <w:right w:w="30" w:type="dxa"/>
            </w:tcMar>
            <w:hideMark/>
          </w:tcPr>
          <w:p w:rsidR="006D2D84" w:rsidRDefault="006D2D84" w:rsidP="00861AA4">
            <w:pPr>
              <w:rPr>
                <w:rFonts w:ascii="Verdana" w:hAnsi="Verdana"/>
                <w:b/>
                <w:bCs/>
                <w:color w:val="626262"/>
                <w:sz w:val="16"/>
                <w:szCs w:val="16"/>
              </w:rPr>
            </w:pPr>
          </w:p>
        </w:tc>
      </w:tr>
    </w:tbl>
    <w:p w:rsidR="006D2D84" w:rsidRDefault="006D2D84" w:rsidP="00861AA4">
      <w:pPr>
        <w:rPr>
          <w:rFonts w:ascii="Verdana" w:hAnsi="Verdana"/>
          <w:b/>
          <w:bCs/>
          <w:color w:val="626262"/>
          <w:sz w:val="16"/>
          <w:szCs w:val="16"/>
          <w:shd w:val="clear" w:color="auto" w:fill="FFFFFF"/>
        </w:rPr>
      </w:pPr>
    </w:p>
    <w:p w:rsidR="006D2D84" w:rsidRDefault="006D2D84" w:rsidP="00861AA4">
      <w:pPr>
        <w:rPr>
          <w:rStyle w:val="datoobligatorio"/>
          <w:rFonts w:ascii="Verdana" w:hAnsi="Verdana"/>
          <w:b/>
          <w:bCs/>
          <w:color w:val="990000"/>
          <w:sz w:val="15"/>
          <w:szCs w:val="15"/>
          <w:shd w:val="clear" w:color="auto" w:fill="FFFFFF"/>
        </w:rPr>
      </w:pPr>
      <w:r>
        <w:rPr>
          <w:rFonts w:ascii="Verdana" w:hAnsi="Verdana"/>
          <w:b/>
          <w:bCs/>
          <w:color w:val="626262"/>
          <w:sz w:val="16"/>
          <w:szCs w:val="16"/>
          <w:shd w:val="clear" w:color="auto" w:fill="FFFFFF"/>
        </w:rPr>
        <w:t>Título: </w:t>
      </w:r>
      <w:r>
        <w:rPr>
          <w:rStyle w:val="datoobligatorio"/>
          <w:rFonts w:ascii="Verdana" w:hAnsi="Verdana"/>
          <w:b/>
          <w:bCs/>
          <w:color w:val="990000"/>
          <w:sz w:val="15"/>
          <w:szCs w:val="15"/>
          <w:shd w:val="clear" w:color="auto" w:fill="FFFFFF"/>
        </w:rPr>
        <w:t>*</w:t>
      </w:r>
    </w:p>
    <w:p w:rsidR="006D2D84" w:rsidRDefault="006D2D84" w:rsidP="00861AA4">
      <w:pPr>
        <w:rPr>
          <w:szCs w:val="22"/>
        </w:rPr>
      </w:pPr>
    </w:p>
    <w:p w:rsidR="00861AA4" w:rsidRDefault="00BF5C7F" w:rsidP="00861AA4">
      <w:pPr>
        <w:rPr>
          <w:szCs w:val="22"/>
        </w:rPr>
      </w:pPr>
      <w:proofErr w:type="spellStart"/>
      <w:proofErr w:type="gramStart"/>
      <w:r w:rsidRPr="00BF5C7F">
        <w:rPr>
          <w:szCs w:val="22"/>
          <w:highlight w:val="yellow"/>
        </w:rPr>
        <w:t>xxx</w:t>
      </w:r>
      <w:proofErr w:type="spellEnd"/>
      <w:proofErr w:type="gramEnd"/>
    </w:p>
    <w:p w:rsidR="00B4794A" w:rsidRPr="00861AA4" w:rsidRDefault="00B4794A" w:rsidP="00861AA4">
      <w:pPr>
        <w:rPr>
          <w:szCs w:val="22"/>
        </w:rPr>
      </w:pPr>
    </w:p>
    <w:p w:rsidR="006D2D84" w:rsidRDefault="006D2D84" w:rsidP="00861AA4">
      <w:pPr>
        <w:rPr>
          <w:rFonts w:ascii="Verdana" w:hAnsi="Verdana"/>
          <w:b/>
          <w:bCs/>
          <w:color w:val="626262"/>
          <w:sz w:val="16"/>
          <w:szCs w:val="16"/>
          <w:shd w:val="clear" w:color="auto" w:fill="FFFFFF"/>
        </w:rPr>
      </w:pPr>
      <w:r>
        <w:rPr>
          <w:rFonts w:ascii="Verdana" w:hAnsi="Verdana"/>
          <w:b/>
          <w:bCs/>
          <w:color w:val="626262"/>
          <w:sz w:val="16"/>
          <w:szCs w:val="16"/>
          <w:shd w:val="clear" w:color="auto" w:fill="FFFFFF"/>
        </w:rPr>
        <w:t>Prestación:</w:t>
      </w:r>
      <w:r w:rsidR="00861AA4">
        <w:rPr>
          <w:rFonts w:ascii="Verdana" w:hAnsi="Verdana"/>
          <w:b/>
          <w:bCs/>
          <w:color w:val="626262"/>
          <w:sz w:val="16"/>
          <w:szCs w:val="16"/>
          <w:shd w:val="clear" w:color="auto" w:fill="FFFFFF"/>
        </w:rPr>
        <w:t xml:space="preserve"> ---</w:t>
      </w:r>
    </w:p>
    <w:p w:rsidR="006D2D84" w:rsidRPr="00861AA4" w:rsidRDefault="006D2D84" w:rsidP="00861AA4">
      <w:pPr>
        <w:rPr>
          <w:b/>
          <w:bCs/>
          <w:color w:val="626262"/>
          <w:szCs w:val="22"/>
          <w:shd w:val="clear" w:color="auto" w:fill="FFFFFF"/>
        </w:rPr>
      </w:pPr>
    </w:p>
    <w:p w:rsidR="006D2D84" w:rsidRDefault="006D2D84" w:rsidP="00861AA4">
      <w:pPr>
        <w:rPr>
          <w:rStyle w:val="datoobligatorio"/>
          <w:rFonts w:ascii="Verdana" w:hAnsi="Verdana"/>
          <w:b/>
          <w:bCs/>
          <w:color w:val="990000"/>
          <w:sz w:val="15"/>
          <w:szCs w:val="15"/>
          <w:shd w:val="clear" w:color="auto" w:fill="FFFFFF"/>
        </w:rPr>
      </w:pPr>
      <w:r>
        <w:rPr>
          <w:rFonts w:ascii="Verdana" w:hAnsi="Verdana"/>
          <w:b/>
          <w:bCs/>
          <w:color w:val="626262"/>
          <w:sz w:val="16"/>
          <w:szCs w:val="16"/>
          <w:shd w:val="clear" w:color="auto" w:fill="FFFFFF"/>
        </w:rPr>
        <w:t>Detalles STAN: </w:t>
      </w:r>
      <w:r>
        <w:rPr>
          <w:rStyle w:val="datoobligatorio"/>
          <w:rFonts w:ascii="Verdana" w:hAnsi="Verdana"/>
          <w:b/>
          <w:bCs/>
          <w:color w:val="990000"/>
          <w:sz w:val="15"/>
          <w:szCs w:val="15"/>
          <w:shd w:val="clear" w:color="auto" w:fill="FFFFFF"/>
        </w:rPr>
        <w:t>*</w:t>
      </w:r>
    </w:p>
    <w:p w:rsidR="006D2D84" w:rsidRPr="00D05748" w:rsidRDefault="00D05748" w:rsidP="00F2411E">
      <w:pPr>
        <w:jc w:val="both"/>
        <w:rPr>
          <w:b/>
          <w:color w:val="C00000"/>
          <w:shd w:val="clear" w:color="auto" w:fill="FFFFFF"/>
        </w:rPr>
      </w:pPr>
      <w:r w:rsidRPr="00D05748">
        <w:rPr>
          <w:b/>
          <w:color w:val="C00000"/>
          <w:shd w:val="clear" w:color="auto" w:fill="FFFFFF"/>
        </w:rPr>
        <w:t>El detalle debe tener menos de 500 caracteres</w:t>
      </w:r>
    </w:p>
    <w:p w:rsidR="00D05748" w:rsidRDefault="00D05748" w:rsidP="00F2411E">
      <w:pPr>
        <w:jc w:val="both"/>
        <w:rPr>
          <w:shd w:val="clear" w:color="auto" w:fill="FFFFFF"/>
        </w:rPr>
      </w:pPr>
    </w:p>
    <w:p w:rsidR="00BF5C7F" w:rsidRDefault="00BF5C7F" w:rsidP="00F2411E">
      <w:pPr>
        <w:jc w:val="both"/>
        <w:rPr>
          <w:shd w:val="clear" w:color="auto" w:fill="FFFFFF"/>
        </w:rPr>
      </w:pPr>
      <w:proofErr w:type="spellStart"/>
      <w:proofErr w:type="gramStart"/>
      <w:r w:rsidRPr="00BF5C7F">
        <w:rPr>
          <w:highlight w:val="yellow"/>
          <w:shd w:val="clear" w:color="auto" w:fill="FFFFFF"/>
        </w:rPr>
        <w:t>xxx</w:t>
      </w:r>
      <w:proofErr w:type="spellEnd"/>
      <w:proofErr w:type="gramEnd"/>
    </w:p>
    <w:p w:rsidR="00662CF4" w:rsidRPr="00662CF4" w:rsidRDefault="00662CF4" w:rsidP="00662CF4">
      <w:pPr>
        <w:rPr>
          <w:shd w:val="clear" w:color="auto" w:fill="FFFFFF"/>
        </w:rPr>
      </w:pPr>
    </w:p>
    <w:p w:rsidR="006D2D84" w:rsidRDefault="006D2D84" w:rsidP="00861AA4">
      <w:pPr>
        <w:rPr>
          <w:rFonts w:ascii="Verdana" w:hAnsi="Verdana"/>
          <w:b/>
          <w:bCs/>
          <w:color w:val="626262"/>
          <w:sz w:val="16"/>
          <w:szCs w:val="16"/>
          <w:shd w:val="clear" w:color="auto" w:fill="FFFFFF"/>
        </w:rPr>
      </w:pPr>
      <w:r>
        <w:rPr>
          <w:rFonts w:ascii="Verdana" w:hAnsi="Verdana"/>
          <w:b/>
          <w:bCs/>
          <w:color w:val="626262"/>
          <w:sz w:val="16"/>
          <w:szCs w:val="16"/>
          <w:shd w:val="clear" w:color="auto" w:fill="FFFFFF"/>
        </w:rPr>
        <w:t>Detalle Prestación: </w:t>
      </w:r>
      <w:r w:rsidR="00861AA4">
        <w:rPr>
          <w:rFonts w:ascii="Verdana" w:hAnsi="Verdana"/>
          <w:b/>
          <w:bCs/>
          <w:color w:val="626262"/>
          <w:sz w:val="16"/>
          <w:szCs w:val="16"/>
          <w:shd w:val="clear" w:color="auto" w:fill="FFFFFF"/>
        </w:rPr>
        <w:t>---</w:t>
      </w:r>
    </w:p>
    <w:p w:rsidR="006D2D84" w:rsidRDefault="006D2D84" w:rsidP="00861AA4"/>
    <w:p w:rsidR="006D2D84" w:rsidRDefault="006D2D84" w:rsidP="00861AA4">
      <w:pPr>
        <w:rPr>
          <w:rStyle w:val="datoobligatorio"/>
          <w:rFonts w:ascii="Verdana" w:hAnsi="Verdana"/>
          <w:b/>
          <w:bCs/>
          <w:color w:val="990000"/>
          <w:sz w:val="15"/>
          <w:szCs w:val="15"/>
          <w:shd w:val="clear" w:color="auto" w:fill="FFFFFF"/>
        </w:rPr>
      </w:pPr>
      <w:r>
        <w:rPr>
          <w:rFonts w:ascii="Verdana" w:hAnsi="Verdana"/>
          <w:b/>
          <w:bCs/>
          <w:color w:val="626262"/>
          <w:sz w:val="16"/>
          <w:szCs w:val="16"/>
          <w:shd w:val="clear" w:color="auto" w:fill="FFFFFF"/>
        </w:rPr>
        <w:t>Metodología: </w:t>
      </w:r>
      <w:r>
        <w:rPr>
          <w:rStyle w:val="datoobligatorio"/>
          <w:rFonts w:ascii="Verdana" w:hAnsi="Verdana"/>
          <w:b/>
          <w:bCs/>
          <w:color w:val="990000"/>
          <w:sz w:val="15"/>
          <w:szCs w:val="15"/>
          <w:shd w:val="clear" w:color="auto" w:fill="FFFFFF"/>
        </w:rPr>
        <w:t>(1)</w:t>
      </w:r>
      <w:r w:rsidR="00BF5C7F">
        <w:rPr>
          <w:rStyle w:val="datoobligatorio"/>
          <w:rFonts w:ascii="Verdana" w:hAnsi="Verdana"/>
          <w:b/>
          <w:bCs/>
          <w:color w:val="990000"/>
          <w:sz w:val="15"/>
          <w:szCs w:val="15"/>
          <w:shd w:val="clear" w:color="auto" w:fill="FFFFFF"/>
        </w:rPr>
        <w:t xml:space="preserve"> *</w:t>
      </w:r>
    </w:p>
    <w:p w:rsidR="006D2D84" w:rsidRDefault="006D2D84" w:rsidP="00861AA4">
      <w:pPr>
        <w:rPr>
          <w:rStyle w:val="datoobligatorio"/>
          <w:rFonts w:ascii="Verdana" w:hAnsi="Verdana"/>
          <w:b/>
          <w:bCs/>
          <w:color w:val="990000"/>
          <w:sz w:val="15"/>
          <w:szCs w:val="15"/>
          <w:shd w:val="clear" w:color="auto" w:fill="FFFFFF"/>
        </w:rPr>
      </w:pPr>
      <w:r>
        <w:rPr>
          <w:rStyle w:val="datoobligatorio"/>
          <w:rFonts w:ascii="Verdana" w:hAnsi="Verdana"/>
          <w:b/>
          <w:bCs/>
          <w:color w:val="990000"/>
          <w:sz w:val="15"/>
          <w:szCs w:val="15"/>
          <w:shd w:val="clear" w:color="auto" w:fill="FFFFFF"/>
        </w:rPr>
        <w:t>(1)</w:t>
      </w:r>
      <w:r>
        <w:rPr>
          <w:rFonts w:ascii="Verdana" w:hAnsi="Verdana"/>
          <w:b/>
          <w:bCs/>
          <w:color w:val="2E6E9E"/>
          <w:sz w:val="17"/>
          <w:szCs w:val="17"/>
          <w:shd w:val="clear" w:color="auto" w:fill="FFFFFF"/>
        </w:rPr>
        <w:t>Si existe prestación en el STAN la metodología deberá referirse a dicha prestación. Caso contrario será del STAN.</w:t>
      </w:r>
    </w:p>
    <w:p w:rsidR="00BF5C7F" w:rsidRDefault="00BF5C7F" w:rsidP="00151F9E">
      <w:pPr>
        <w:rPr>
          <w:shd w:val="clear" w:color="auto" w:fill="FFFFFF"/>
        </w:rPr>
      </w:pPr>
    </w:p>
    <w:p w:rsidR="00151F9E" w:rsidRDefault="00BF5C7F" w:rsidP="00151F9E">
      <w:pPr>
        <w:rPr>
          <w:shd w:val="clear" w:color="auto" w:fill="FFFFFF"/>
        </w:rPr>
      </w:pPr>
      <w:proofErr w:type="spellStart"/>
      <w:proofErr w:type="gramStart"/>
      <w:r w:rsidRPr="00BF5C7F">
        <w:rPr>
          <w:highlight w:val="yellow"/>
          <w:shd w:val="clear" w:color="auto" w:fill="FFFFFF"/>
        </w:rPr>
        <w:t>xxx</w:t>
      </w:r>
      <w:proofErr w:type="spellEnd"/>
      <w:proofErr w:type="gramEnd"/>
    </w:p>
    <w:p w:rsidR="00151F9E" w:rsidRDefault="00151F9E" w:rsidP="00861AA4">
      <w:pPr>
        <w:rPr>
          <w:rFonts w:ascii="Verdana" w:eastAsia="Times New Roman" w:hAnsi="Verdana"/>
          <w:b/>
          <w:bCs/>
          <w:color w:val="2E6E9E"/>
          <w:lang w:eastAsia="es-AR"/>
        </w:rPr>
      </w:pPr>
    </w:p>
    <w:p w:rsidR="006D2D84" w:rsidRDefault="006D2D84" w:rsidP="00861AA4">
      <w:pPr>
        <w:rPr>
          <w:rFonts w:ascii="Verdana" w:eastAsia="Times New Roman" w:hAnsi="Verdana"/>
          <w:b/>
          <w:bCs/>
          <w:color w:val="666666"/>
          <w:sz w:val="21"/>
          <w:szCs w:val="21"/>
          <w:lang w:eastAsia="es-AR"/>
        </w:rPr>
      </w:pPr>
      <w:r w:rsidRPr="006D2D84">
        <w:rPr>
          <w:rFonts w:ascii="Verdana" w:eastAsia="Times New Roman" w:hAnsi="Verdana"/>
          <w:b/>
          <w:bCs/>
          <w:color w:val="2E6E9E"/>
          <w:lang w:eastAsia="es-AR"/>
        </w:rPr>
        <w:t>Responsables Técnicos:</w:t>
      </w:r>
      <w:r w:rsidR="00861AA4">
        <w:rPr>
          <w:rFonts w:ascii="Verdana" w:eastAsia="Times New Roman" w:hAnsi="Verdana"/>
          <w:b/>
          <w:bCs/>
          <w:color w:val="2E6E9E"/>
          <w:lang w:eastAsia="es-AR"/>
        </w:rPr>
        <w:t xml:space="preserve"> </w:t>
      </w:r>
      <w:r w:rsidRPr="006D2D84">
        <w:rPr>
          <w:rFonts w:ascii="Verdana" w:eastAsia="Times New Roman" w:hAnsi="Verdana"/>
          <w:b/>
          <w:bCs/>
          <w:color w:val="666666"/>
          <w:sz w:val="21"/>
          <w:szCs w:val="21"/>
          <w:lang w:eastAsia="es-AR"/>
        </w:rPr>
        <w:t>Apellido</w:t>
      </w:r>
      <w:r w:rsidR="00861AA4">
        <w:rPr>
          <w:rFonts w:ascii="Verdana" w:eastAsia="Times New Roman" w:hAnsi="Verdana"/>
          <w:b/>
          <w:bCs/>
          <w:color w:val="666666"/>
          <w:sz w:val="21"/>
          <w:szCs w:val="21"/>
          <w:lang w:eastAsia="es-AR"/>
        </w:rPr>
        <w:t xml:space="preserve">, </w:t>
      </w:r>
      <w:r>
        <w:rPr>
          <w:rFonts w:ascii="Verdana" w:eastAsia="Times New Roman" w:hAnsi="Verdana"/>
          <w:b/>
          <w:bCs/>
          <w:color w:val="666666"/>
          <w:sz w:val="21"/>
          <w:szCs w:val="21"/>
          <w:lang w:eastAsia="es-AR"/>
        </w:rPr>
        <w:t>Nombre</w:t>
      </w:r>
    </w:p>
    <w:p w:rsidR="00861AA4" w:rsidRDefault="00861AA4" w:rsidP="00861AA4">
      <w:pPr>
        <w:rPr>
          <w:lang w:eastAsia="es-AR"/>
        </w:rPr>
      </w:pPr>
    </w:p>
    <w:p w:rsidR="00F54285" w:rsidRDefault="00BF5C7F" w:rsidP="00861AA4">
      <w:pPr>
        <w:rPr>
          <w:lang w:eastAsia="es-AR"/>
        </w:rPr>
      </w:pPr>
      <w:proofErr w:type="spellStart"/>
      <w:proofErr w:type="gramStart"/>
      <w:r w:rsidRPr="00BF5C7F">
        <w:rPr>
          <w:highlight w:val="yellow"/>
          <w:lang w:eastAsia="es-AR"/>
        </w:rPr>
        <w:t>xxx</w:t>
      </w:r>
      <w:proofErr w:type="spellEnd"/>
      <w:proofErr w:type="gramEnd"/>
    </w:p>
    <w:p w:rsidR="00594B58" w:rsidRDefault="00594B58" w:rsidP="00861AA4">
      <w:pPr>
        <w:rPr>
          <w:lang w:eastAsia="es-AR"/>
        </w:rPr>
      </w:pPr>
    </w:p>
    <w:p w:rsidR="006D2D84" w:rsidRDefault="006D2D84" w:rsidP="00861AA4">
      <w:pPr>
        <w:rPr>
          <w:rFonts w:ascii="Verdana" w:eastAsia="Times New Roman" w:hAnsi="Verdana"/>
          <w:b/>
          <w:bCs/>
          <w:color w:val="990000"/>
          <w:sz w:val="15"/>
          <w:lang w:eastAsia="es-AR"/>
        </w:rPr>
      </w:pPr>
      <w:r w:rsidRPr="00F46BE6">
        <w:rPr>
          <w:rFonts w:ascii="Verdana" w:eastAsia="Times New Roman" w:hAnsi="Verdana"/>
          <w:b/>
          <w:bCs/>
          <w:color w:val="626262"/>
          <w:sz w:val="16"/>
          <w:szCs w:val="16"/>
          <w:lang w:eastAsia="es-AR"/>
        </w:rPr>
        <w:t>Unidad de Prestación:</w:t>
      </w:r>
      <w:r w:rsidRPr="00F46BE6">
        <w:rPr>
          <w:rFonts w:ascii="Verdana" w:eastAsia="Times New Roman" w:hAnsi="Verdana"/>
          <w:b/>
          <w:bCs/>
          <w:color w:val="990000"/>
          <w:sz w:val="15"/>
          <w:lang w:eastAsia="es-AR"/>
        </w:rPr>
        <w:t>*</w:t>
      </w:r>
      <w:r w:rsidR="00F54285" w:rsidRPr="00F46BE6">
        <w:rPr>
          <w:rFonts w:ascii="Verdana" w:eastAsia="Times New Roman" w:hAnsi="Verdana"/>
          <w:b/>
          <w:bCs/>
          <w:color w:val="990000"/>
          <w:sz w:val="15"/>
          <w:lang w:eastAsia="es-AR"/>
        </w:rPr>
        <w:t xml:space="preserve"> DÍAS</w:t>
      </w:r>
      <w:r w:rsidR="006E22C6">
        <w:rPr>
          <w:rFonts w:ascii="Verdana" w:eastAsia="Times New Roman" w:hAnsi="Verdana"/>
          <w:b/>
          <w:bCs/>
          <w:color w:val="990000"/>
          <w:sz w:val="15"/>
          <w:lang w:eastAsia="es-AR"/>
        </w:rPr>
        <w:t>/HORAS/JORNADAS/INFORMES/MUESTRAS ANALIZADAS/etc.</w:t>
      </w:r>
    </w:p>
    <w:p w:rsidR="006D2D84" w:rsidRPr="006D2D84" w:rsidRDefault="006D2D84" w:rsidP="00861AA4">
      <w:pPr>
        <w:rPr>
          <w:lang w:eastAsia="es-AR"/>
        </w:rPr>
      </w:pPr>
      <w:bookmarkStart w:id="0" w:name="_GoBack"/>
      <w:bookmarkEnd w:id="0"/>
    </w:p>
    <w:p w:rsidR="006D2D84" w:rsidRDefault="006D2D84" w:rsidP="00861AA4">
      <w:pPr>
        <w:rPr>
          <w:rStyle w:val="datoobligatorio"/>
          <w:rFonts w:ascii="Verdana" w:hAnsi="Verdana"/>
          <w:b/>
          <w:bCs/>
          <w:color w:val="990000"/>
          <w:sz w:val="15"/>
          <w:szCs w:val="15"/>
          <w:shd w:val="clear" w:color="auto" w:fill="FFFFFF"/>
        </w:rPr>
      </w:pPr>
      <w:r>
        <w:rPr>
          <w:rFonts w:ascii="Verdana" w:hAnsi="Verdana"/>
          <w:b/>
          <w:bCs/>
          <w:color w:val="626262"/>
          <w:sz w:val="16"/>
          <w:szCs w:val="16"/>
          <w:shd w:val="clear" w:color="auto" w:fill="FFFFFF"/>
        </w:rPr>
        <w:t>Cantidad:</w:t>
      </w:r>
      <w:r>
        <w:rPr>
          <w:rStyle w:val="datoobligatorio"/>
          <w:rFonts w:ascii="Verdana" w:hAnsi="Verdana"/>
          <w:b/>
          <w:bCs/>
          <w:color w:val="990000"/>
          <w:sz w:val="15"/>
          <w:szCs w:val="15"/>
          <w:shd w:val="clear" w:color="auto" w:fill="FFFFFF"/>
        </w:rPr>
        <w:t>* 1</w:t>
      </w:r>
    </w:p>
    <w:p w:rsidR="00443013" w:rsidRDefault="00443013" w:rsidP="00861AA4">
      <w:pPr>
        <w:rPr>
          <w:rStyle w:val="datoobligatorio"/>
          <w:rFonts w:ascii="Verdana" w:hAnsi="Verdana"/>
          <w:b/>
          <w:bCs/>
          <w:color w:val="990000"/>
          <w:sz w:val="15"/>
          <w:szCs w:val="15"/>
          <w:shd w:val="clear" w:color="auto" w:fill="FFFFFF"/>
        </w:rPr>
      </w:pPr>
    </w:p>
    <w:p w:rsidR="006D2D84" w:rsidRDefault="006D2D84" w:rsidP="00861AA4">
      <w:pPr>
        <w:rPr>
          <w:rStyle w:val="datoobligatorio"/>
          <w:rFonts w:ascii="Verdana" w:hAnsi="Verdana"/>
          <w:b/>
          <w:bCs/>
          <w:color w:val="990000"/>
          <w:sz w:val="15"/>
          <w:szCs w:val="15"/>
          <w:shd w:val="clear" w:color="auto" w:fill="FFFFFF"/>
        </w:rPr>
      </w:pPr>
    </w:p>
    <w:p w:rsidR="00BF5C7F" w:rsidRDefault="00BF5C7F" w:rsidP="00861AA4">
      <w:pPr>
        <w:rPr>
          <w:rStyle w:val="datoobligatorio"/>
          <w:rFonts w:ascii="Verdana" w:hAnsi="Verdana"/>
          <w:b/>
          <w:bCs/>
          <w:color w:val="990000"/>
          <w:sz w:val="15"/>
          <w:szCs w:val="15"/>
          <w:shd w:val="clear" w:color="auto" w:fill="FFFFFF"/>
        </w:rPr>
      </w:pPr>
    </w:p>
    <w:p w:rsidR="006D2D84" w:rsidRDefault="006D2D84" w:rsidP="00861AA4">
      <w:pPr>
        <w:rPr>
          <w:rFonts w:ascii="Verdana" w:hAnsi="Verdana"/>
          <w:b/>
          <w:bCs/>
          <w:color w:val="2E6E9E"/>
          <w:shd w:val="clear" w:color="auto" w:fill="BFDFFF"/>
        </w:rPr>
      </w:pPr>
      <w:r>
        <w:rPr>
          <w:rFonts w:ascii="Verdana" w:hAnsi="Verdana"/>
          <w:b/>
          <w:bCs/>
          <w:color w:val="2E6E9E"/>
          <w:shd w:val="clear" w:color="auto" w:fill="BFDFFF"/>
        </w:rPr>
        <w:t>Disciplina Primaria </w:t>
      </w:r>
    </w:p>
    <w:p w:rsidR="00861AA4" w:rsidRDefault="00861AA4" w:rsidP="00861AA4">
      <w:pPr>
        <w:rPr>
          <w:shd w:val="clear" w:color="auto" w:fill="FFFFFF"/>
        </w:rPr>
      </w:pPr>
    </w:p>
    <w:p w:rsidR="00861AA4" w:rsidRDefault="00F54285" w:rsidP="00861AA4">
      <w:pPr>
        <w:rPr>
          <w:shd w:val="clear" w:color="auto" w:fill="FFFFFF"/>
        </w:rPr>
      </w:pPr>
      <w:r>
        <w:rPr>
          <w:shd w:val="clear" w:color="auto" w:fill="FFFFFF"/>
        </w:rPr>
        <w:t>xxx</w:t>
      </w:r>
    </w:p>
    <w:p w:rsidR="00861AA4" w:rsidRDefault="00861AA4" w:rsidP="00861AA4">
      <w:pPr>
        <w:rPr>
          <w:shd w:val="clear" w:color="auto" w:fill="FFFFFF"/>
        </w:rPr>
      </w:pPr>
    </w:p>
    <w:p w:rsidR="006D2D84" w:rsidRDefault="006D2D84" w:rsidP="00861AA4">
      <w:pPr>
        <w:rPr>
          <w:rFonts w:ascii="Verdana" w:hAnsi="Verdana"/>
          <w:b/>
          <w:bCs/>
          <w:color w:val="2E6E9E"/>
          <w:shd w:val="clear" w:color="auto" w:fill="BFDFFF"/>
        </w:rPr>
      </w:pPr>
      <w:r>
        <w:rPr>
          <w:rFonts w:ascii="Verdana" w:hAnsi="Verdana"/>
          <w:b/>
          <w:bCs/>
          <w:color w:val="2E6E9E"/>
          <w:shd w:val="clear" w:color="auto" w:fill="BFDFFF"/>
        </w:rPr>
        <w:t>Disciplina Desagregada </w:t>
      </w:r>
    </w:p>
    <w:p w:rsidR="00861AA4" w:rsidRDefault="00861AA4" w:rsidP="00861AA4">
      <w:pPr>
        <w:rPr>
          <w:shd w:val="clear" w:color="auto" w:fill="FFFFFF"/>
        </w:rPr>
      </w:pPr>
    </w:p>
    <w:p w:rsidR="00F54285" w:rsidRDefault="00F54285" w:rsidP="00F54285">
      <w:pPr>
        <w:rPr>
          <w:shd w:val="clear" w:color="auto" w:fill="FFFFFF"/>
        </w:rPr>
      </w:pPr>
      <w:r>
        <w:rPr>
          <w:shd w:val="clear" w:color="auto" w:fill="FFFFFF"/>
        </w:rPr>
        <w:t>xxx</w:t>
      </w:r>
    </w:p>
    <w:p w:rsidR="00861AA4" w:rsidRDefault="00861AA4" w:rsidP="00861AA4">
      <w:pPr>
        <w:rPr>
          <w:shd w:val="clear" w:color="auto" w:fill="FFFFFF"/>
        </w:rPr>
      </w:pPr>
    </w:p>
    <w:p w:rsidR="006D2D84" w:rsidRDefault="006D2D84" w:rsidP="00861AA4">
      <w:pPr>
        <w:rPr>
          <w:rFonts w:ascii="Verdana" w:hAnsi="Verdana"/>
          <w:b/>
          <w:bCs/>
          <w:color w:val="2E6E9E"/>
          <w:shd w:val="clear" w:color="auto" w:fill="BFDFFF"/>
        </w:rPr>
      </w:pPr>
      <w:r>
        <w:rPr>
          <w:rFonts w:ascii="Verdana" w:hAnsi="Verdana"/>
          <w:b/>
          <w:bCs/>
          <w:color w:val="2E6E9E"/>
          <w:shd w:val="clear" w:color="auto" w:fill="BFDFFF"/>
        </w:rPr>
        <w:t>Campo Aplicación</w:t>
      </w:r>
    </w:p>
    <w:p w:rsidR="00861AA4" w:rsidRDefault="00861AA4" w:rsidP="00861AA4">
      <w:pPr>
        <w:rPr>
          <w:shd w:val="clear" w:color="auto" w:fill="FFFFFF"/>
        </w:rPr>
      </w:pPr>
    </w:p>
    <w:p w:rsidR="00F54285" w:rsidRDefault="00F54285" w:rsidP="00F54285">
      <w:pPr>
        <w:rPr>
          <w:shd w:val="clear" w:color="auto" w:fill="FFFFFF"/>
        </w:rPr>
      </w:pPr>
      <w:proofErr w:type="spellStart"/>
      <w:proofErr w:type="gramStart"/>
      <w:r>
        <w:rPr>
          <w:shd w:val="clear" w:color="auto" w:fill="FFFFFF"/>
        </w:rPr>
        <w:t>xxx</w:t>
      </w:r>
      <w:proofErr w:type="spellEnd"/>
      <w:proofErr w:type="gramEnd"/>
    </w:p>
    <w:p w:rsidR="00861AA4" w:rsidRDefault="00861AA4" w:rsidP="00861AA4">
      <w:pPr>
        <w:rPr>
          <w:shd w:val="clear" w:color="auto" w:fill="FFFFFF"/>
        </w:rPr>
      </w:pPr>
    </w:p>
    <w:p w:rsidR="006D2D84" w:rsidRDefault="006D2D84" w:rsidP="00861AA4">
      <w:pPr>
        <w:rPr>
          <w:rFonts w:ascii="Verdana" w:hAnsi="Verdana"/>
          <w:b/>
          <w:bCs/>
          <w:color w:val="2E6E9E"/>
          <w:shd w:val="clear" w:color="auto" w:fill="BFDFFF"/>
        </w:rPr>
      </w:pPr>
      <w:r>
        <w:rPr>
          <w:rFonts w:ascii="Verdana" w:hAnsi="Verdana"/>
          <w:b/>
          <w:bCs/>
          <w:color w:val="2E6E9E"/>
          <w:shd w:val="clear" w:color="auto" w:fill="BFDFFF"/>
        </w:rPr>
        <w:t>Actividades Industriales </w:t>
      </w:r>
    </w:p>
    <w:p w:rsidR="00861AA4" w:rsidRDefault="00861AA4" w:rsidP="00861AA4"/>
    <w:p w:rsidR="00F54285" w:rsidRDefault="00F54285" w:rsidP="00F54285">
      <w:pPr>
        <w:rPr>
          <w:shd w:val="clear" w:color="auto" w:fill="FFFFFF"/>
        </w:rPr>
      </w:pPr>
      <w:proofErr w:type="spellStart"/>
      <w:proofErr w:type="gramStart"/>
      <w:r>
        <w:rPr>
          <w:shd w:val="clear" w:color="auto" w:fill="FFFFFF"/>
        </w:rPr>
        <w:t>xxx</w:t>
      </w:r>
      <w:proofErr w:type="spellEnd"/>
      <w:proofErr w:type="gramEnd"/>
    </w:p>
    <w:p w:rsidR="006D2D84" w:rsidRDefault="006D2D84" w:rsidP="00861AA4">
      <w:pPr>
        <w:rPr>
          <w:rFonts w:ascii="Verdana" w:hAnsi="Verdana"/>
          <w:b/>
          <w:bCs/>
          <w:color w:val="2E6E9E"/>
          <w:shd w:val="clear" w:color="auto" w:fill="BFDFFF"/>
        </w:rPr>
      </w:pPr>
    </w:p>
    <w:p w:rsidR="006D2D84" w:rsidRDefault="006D2D84" w:rsidP="00861AA4">
      <w:pPr>
        <w:rPr>
          <w:rFonts w:ascii="Verdana" w:hAnsi="Verdana"/>
          <w:b/>
          <w:bCs/>
          <w:color w:val="2E6E9E"/>
          <w:shd w:val="clear" w:color="auto" w:fill="BFDFFF"/>
        </w:rPr>
      </w:pPr>
      <w:r>
        <w:rPr>
          <w:rFonts w:ascii="Verdana" w:hAnsi="Verdana"/>
          <w:b/>
          <w:bCs/>
          <w:color w:val="2E6E9E"/>
          <w:shd w:val="clear" w:color="auto" w:fill="BFDFFF"/>
        </w:rPr>
        <w:t>Palabras Claves </w:t>
      </w:r>
    </w:p>
    <w:p w:rsidR="009914CF" w:rsidRDefault="009914CF" w:rsidP="009914CF">
      <w:pPr>
        <w:rPr>
          <w:shd w:val="clear" w:color="auto" w:fill="FFFFFF"/>
        </w:rPr>
      </w:pPr>
    </w:p>
    <w:p w:rsidR="00F46BE6" w:rsidRDefault="00BF5C7F" w:rsidP="00F46BE6">
      <w:pPr>
        <w:jc w:val="both"/>
        <w:rPr>
          <w:shd w:val="clear" w:color="auto" w:fill="FFFFFF"/>
        </w:rPr>
      </w:pPr>
      <w:proofErr w:type="spellStart"/>
      <w:proofErr w:type="gramStart"/>
      <w:r w:rsidRPr="00BF5C7F">
        <w:rPr>
          <w:highlight w:val="yellow"/>
          <w:shd w:val="clear" w:color="auto" w:fill="FFFFFF"/>
        </w:rPr>
        <w:t>xxx</w:t>
      </w:r>
      <w:proofErr w:type="spellEnd"/>
      <w:proofErr w:type="gramEnd"/>
    </w:p>
    <w:p w:rsidR="009914CF" w:rsidRDefault="009914CF" w:rsidP="009914CF">
      <w:pPr>
        <w:rPr>
          <w:shd w:val="clear" w:color="auto" w:fill="FFFFFF"/>
        </w:rPr>
      </w:pPr>
    </w:p>
    <w:p w:rsidR="006D57B3" w:rsidRDefault="006D57B3" w:rsidP="009914CF">
      <w:pPr>
        <w:rPr>
          <w:shd w:val="clear" w:color="auto" w:fill="BFDFFF"/>
        </w:rPr>
      </w:pPr>
    </w:p>
    <w:p w:rsidR="00984EFF" w:rsidRDefault="00984EFF" w:rsidP="00861AA4">
      <w:pPr>
        <w:rPr>
          <w:rFonts w:ascii="Verdana" w:hAnsi="Verdana"/>
          <w:b/>
          <w:bCs/>
          <w:color w:val="2E6E9E"/>
          <w:shd w:val="clear" w:color="auto" w:fill="BFDFFF"/>
        </w:rPr>
      </w:pPr>
      <w:r>
        <w:rPr>
          <w:rFonts w:ascii="Verdana" w:hAnsi="Verdana"/>
          <w:b/>
          <w:bCs/>
          <w:color w:val="2E6E9E"/>
          <w:shd w:val="clear" w:color="auto" w:fill="BFDFFF"/>
        </w:rPr>
        <w:t>COSTOS </w:t>
      </w:r>
    </w:p>
    <w:p w:rsidR="00A5464F" w:rsidRDefault="00A5464F" w:rsidP="00861AA4">
      <w:pPr>
        <w:rPr>
          <w:rFonts w:ascii="Verdana" w:hAnsi="Verdana"/>
          <w:b/>
          <w:bCs/>
          <w:color w:val="2E6E9E"/>
          <w:shd w:val="clear" w:color="auto" w:fill="BFDFFF"/>
        </w:rPr>
      </w:pPr>
    </w:p>
    <w:tbl>
      <w:tblPr>
        <w:tblW w:w="82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000"/>
        <w:gridCol w:w="3500"/>
        <w:gridCol w:w="1740"/>
      </w:tblGrid>
      <w:tr w:rsidR="00A5464F" w:rsidRPr="00A5464F" w:rsidTr="00A5464F">
        <w:trPr>
          <w:trHeight w:val="30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64F" w:rsidRPr="00A5464F" w:rsidRDefault="00A5464F" w:rsidP="00A5464F">
            <w:pPr>
              <w:rPr>
                <w:rFonts w:ascii="Calibri" w:eastAsia="Times New Roman" w:hAnsi="Calibri"/>
                <w:szCs w:val="22"/>
                <w:lang w:eastAsia="es-AR"/>
              </w:rPr>
            </w:pPr>
            <w:r w:rsidRPr="00A5464F">
              <w:rPr>
                <w:rFonts w:ascii="Calibri" w:eastAsia="Times New Roman" w:hAnsi="Calibri"/>
                <w:szCs w:val="22"/>
                <w:lang w:eastAsia="es-AR"/>
              </w:rPr>
              <w:t xml:space="preserve">1.01 Insumos Directos 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464F" w:rsidRPr="00A5464F" w:rsidRDefault="00A5464F" w:rsidP="00A5464F">
            <w:pPr>
              <w:rPr>
                <w:rFonts w:ascii="Calibri" w:eastAsia="Times New Roman" w:hAnsi="Calibri"/>
                <w:szCs w:val="22"/>
                <w:lang w:eastAsia="es-AR"/>
              </w:rPr>
            </w:pPr>
            <w:r w:rsidRPr="00A5464F">
              <w:rPr>
                <w:rFonts w:ascii="Calibri" w:eastAsia="Times New Roman" w:hAnsi="Calibri"/>
                <w:szCs w:val="22"/>
                <w:lang w:eastAsia="es-AR"/>
              </w:rPr>
              <w:t xml:space="preserve"> Materia Prima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64F" w:rsidRPr="00A5464F" w:rsidRDefault="00A5464F" w:rsidP="00A5464F">
            <w:pPr>
              <w:jc w:val="right"/>
              <w:rPr>
                <w:rFonts w:ascii="Calibri" w:eastAsia="Times New Roman" w:hAnsi="Calibri"/>
                <w:color w:val="000000"/>
                <w:szCs w:val="22"/>
                <w:lang w:eastAsia="es-AR"/>
              </w:rPr>
            </w:pPr>
            <w:r w:rsidRPr="00A5464F">
              <w:rPr>
                <w:rFonts w:ascii="Calibri" w:eastAsia="Times New Roman" w:hAnsi="Calibri"/>
                <w:color w:val="000000"/>
                <w:szCs w:val="22"/>
                <w:lang w:eastAsia="es-AR"/>
              </w:rPr>
              <w:t>$ 0,00</w:t>
            </w:r>
          </w:p>
        </w:tc>
      </w:tr>
      <w:tr w:rsidR="00A5464F" w:rsidRPr="00A5464F" w:rsidTr="00A5464F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64F" w:rsidRPr="00A5464F" w:rsidRDefault="00A5464F" w:rsidP="00A5464F">
            <w:pPr>
              <w:rPr>
                <w:rFonts w:ascii="Calibri" w:eastAsia="Times New Roman" w:hAnsi="Calibri"/>
                <w:szCs w:val="22"/>
                <w:lang w:eastAsia="es-AR"/>
              </w:rPr>
            </w:pPr>
            <w:r w:rsidRPr="00A5464F">
              <w:rPr>
                <w:rFonts w:ascii="Calibri" w:eastAsia="Times New Roman" w:hAnsi="Calibri"/>
                <w:szCs w:val="22"/>
                <w:lang w:eastAsia="es-AR"/>
              </w:rPr>
              <w:t xml:space="preserve">1.02 Insumos Directos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64F" w:rsidRPr="00A5464F" w:rsidRDefault="00A5464F" w:rsidP="00A5464F">
            <w:pPr>
              <w:rPr>
                <w:rFonts w:ascii="Calibri" w:eastAsia="Times New Roman" w:hAnsi="Calibri"/>
                <w:szCs w:val="22"/>
                <w:lang w:eastAsia="es-AR"/>
              </w:rPr>
            </w:pPr>
            <w:r w:rsidRPr="00A5464F">
              <w:rPr>
                <w:rFonts w:ascii="Calibri" w:eastAsia="Times New Roman" w:hAnsi="Calibri"/>
                <w:szCs w:val="22"/>
                <w:lang w:eastAsia="es-AR"/>
              </w:rPr>
              <w:t xml:space="preserve"> Reactivos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64F" w:rsidRPr="00A5464F" w:rsidRDefault="00A5464F" w:rsidP="00A5464F">
            <w:pPr>
              <w:jc w:val="right"/>
              <w:rPr>
                <w:rFonts w:ascii="Calibri" w:eastAsia="Times New Roman" w:hAnsi="Calibri"/>
                <w:color w:val="000000"/>
                <w:szCs w:val="22"/>
                <w:lang w:eastAsia="es-AR"/>
              </w:rPr>
            </w:pPr>
            <w:r w:rsidRPr="00A5464F">
              <w:rPr>
                <w:rFonts w:ascii="Calibri" w:eastAsia="Times New Roman" w:hAnsi="Calibri"/>
                <w:color w:val="000000"/>
                <w:szCs w:val="22"/>
                <w:lang w:eastAsia="es-AR"/>
              </w:rPr>
              <w:t>$ 0,00</w:t>
            </w:r>
          </w:p>
        </w:tc>
      </w:tr>
      <w:tr w:rsidR="00A5464F" w:rsidRPr="00A5464F" w:rsidTr="00A5464F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64F" w:rsidRPr="00A5464F" w:rsidRDefault="00A5464F" w:rsidP="00A5464F">
            <w:pPr>
              <w:rPr>
                <w:rFonts w:ascii="Calibri" w:eastAsia="Times New Roman" w:hAnsi="Calibri"/>
                <w:szCs w:val="22"/>
                <w:lang w:eastAsia="es-AR"/>
              </w:rPr>
            </w:pPr>
            <w:r w:rsidRPr="00A5464F">
              <w:rPr>
                <w:rFonts w:ascii="Calibri" w:eastAsia="Times New Roman" w:hAnsi="Calibri"/>
                <w:szCs w:val="22"/>
                <w:lang w:eastAsia="es-AR"/>
              </w:rPr>
              <w:t xml:space="preserve">1.03 Insumos Directos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64F" w:rsidRPr="00A5464F" w:rsidRDefault="00A5464F" w:rsidP="00A5464F">
            <w:pPr>
              <w:rPr>
                <w:rFonts w:ascii="Calibri" w:eastAsia="Times New Roman" w:hAnsi="Calibri"/>
                <w:szCs w:val="22"/>
                <w:lang w:eastAsia="es-AR"/>
              </w:rPr>
            </w:pPr>
            <w:r w:rsidRPr="00A5464F">
              <w:rPr>
                <w:rFonts w:ascii="Calibri" w:eastAsia="Times New Roman" w:hAnsi="Calibri"/>
                <w:szCs w:val="22"/>
                <w:lang w:eastAsia="es-AR"/>
              </w:rPr>
              <w:t xml:space="preserve"> Material Descartable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64F" w:rsidRPr="00A5464F" w:rsidRDefault="00A5464F" w:rsidP="00A5464F">
            <w:pPr>
              <w:jc w:val="right"/>
              <w:rPr>
                <w:rFonts w:ascii="Calibri" w:eastAsia="Times New Roman" w:hAnsi="Calibri"/>
                <w:color w:val="000000"/>
                <w:szCs w:val="22"/>
                <w:lang w:eastAsia="es-AR"/>
              </w:rPr>
            </w:pPr>
            <w:r w:rsidRPr="00A5464F">
              <w:rPr>
                <w:rFonts w:ascii="Calibri" w:eastAsia="Times New Roman" w:hAnsi="Calibri"/>
                <w:color w:val="000000"/>
                <w:szCs w:val="22"/>
                <w:lang w:eastAsia="es-AR"/>
              </w:rPr>
              <w:t>$ 0,00</w:t>
            </w:r>
          </w:p>
        </w:tc>
      </w:tr>
      <w:tr w:rsidR="00A5464F" w:rsidRPr="00A5464F" w:rsidTr="00A5464F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64F" w:rsidRPr="00A5464F" w:rsidRDefault="00A5464F" w:rsidP="00A5464F">
            <w:pPr>
              <w:rPr>
                <w:rFonts w:ascii="Calibri" w:eastAsia="Times New Roman" w:hAnsi="Calibri"/>
                <w:szCs w:val="22"/>
                <w:lang w:eastAsia="es-AR"/>
              </w:rPr>
            </w:pPr>
            <w:r w:rsidRPr="00A5464F">
              <w:rPr>
                <w:rFonts w:ascii="Calibri" w:eastAsia="Times New Roman" w:hAnsi="Calibri"/>
                <w:szCs w:val="22"/>
                <w:lang w:eastAsia="es-AR"/>
              </w:rPr>
              <w:t xml:space="preserve">1.04 Insumos Directos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64F" w:rsidRPr="00A5464F" w:rsidRDefault="00A5464F" w:rsidP="00A5464F">
            <w:pPr>
              <w:rPr>
                <w:rFonts w:ascii="Calibri" w:eastAsia="Times New Roman" w:hAnsi="Calibri"/>
                <w:szCs w:val="22"/>
                <w:lang w:eastAsia="es-AR"/>
              </w:rPr>
            </w:pPr>
            <w:r w:rsidRPr="00A5464F">
              <w:rPr>
                <w:rFonts w:ascii="Calibri" w:eastAsia="Times New Roman" w:hAnsi="Calibri"/>
                <w:szCs w:val="22"/>
                <w:lang w:eastAsia="es-AR"/>
              </w:rPr>
              <w:t xml:space="preserve"> Insumos Generales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64F" w:rsidRPr="00A5464F" w:rsidRDefault="00F54285" w:rsidP="00A5464F">
            <w:pPr>
              <w:jc w:val="right"/>
              <w:rPr>
                <w:rFonts w:ascii="Calibri" w:eastAsia="Times New Roman" w:hAnsi="Calibri"/>
                <w:color w:val="000000"/>
                <w:szCs w:val="22"/>
                <w:lang w:eastAsia="es-AR"/>
              </w:rPr>
            </w:pPr>
            <w:r w:rsidRPr="00A5464F">
              <w:rPr>
                <w:rFonts w:ascii="Calibri" w:eastAsia="Times New Roman" w:hAnsi="Calibri"/>
                <w:color w:val="000000"/>
                <w:szCs w:val="22"/>
                <w:lang w:eastAsia="es-AR"/>
              </w:rPr>
              <w:t>$ 0,00</w:t>
            </w:r>
          </w:p>
        </w:tc>
      </w:tr>
      <w:tr w:rsidR="00A5464F" w:rsidRPr="00A5464F" w:rsidTr="00A5464F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64F" w:rsidRPr="00A5464F" w:rsidRDefault="00A5464F" w:rsidP="00A5464F">
            <w:pPr>
              <w:rPr>
                <w:rFonts w:ascii="Calibri" w:eastAsia="Times New Roman" w:hAnsi="Calibri"/>
                <w:szCs w:val="22"/>
                <w:lang w:eastAsia="es-AR"/>
              </w:rPr>
            </w:pPr>
            <w:r w:rsidRPr="00A5464F">
              <w:rPr>
                <w:rFonts w:ascii="Calibri" w:eastAsia="Times New Roman" w:hAnsi="Calibri"/>
                <w:szCs w:val="22"/>
                <w:lang w:eastAsia="es-AR"/>
              </w:rPr>
              <w:t xml:space="preserve">1.99 Insumos Directos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64F" w:rsidRPr="00A5464F" w:rsidRDefault="00A5464F" w:rsidP="00A5464F">
            <w:pPr>
              <w:rPr>
                <w:rFonts w:ascii="Calibri" w:eastAsia="Times New Roman" w:hAnsi="Calibri"/>
                <w:szCs w:val="22"/>
                <w:lang w:eastAsia="es-AR"/>
              </w:rPr>
            </w:pPr>
            <w:r w:rsidRPr="00A5464F">
              <w:rPr>
                <w:rFonts w:ascii="Calibri" w:eastAsia="Times New Roman" w:hAnsi="Calibri"/>
                <w:szCs w:val="22"/>
                <w:lang w:eastAsia="es-AR"/>
              </w:rPr>
              <w:t xml:space="preserve"> Otros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64F" w:rsidRPr="00A5464F" w:rsidRDefault="00A5464F" w:rsidP="00A5464F">
            <w:pPr>
              <w:jc w:val="right"/>
              <w:rPr>
                <w:rFonts w:ascii="Calibri" w:eastAsia="Times New Roman" w:hAnsi="Calibri"/>
                <w:color w:val="000000"/>
                <w:szCs w:val="22"/>
                <w:lang w:eastAsia="es-AR"/>
              </w:rPr>
            </w:pPr>
            <w:r w:rsidRPr="00A5464F">
              <w:rPr>
                <w:rFonts w:ascii="Calibri" w:eastAsia="Times New Roman" w:hAnsi="Calibri"/>
                <w:color w:val="000000"/>
                <w:szCs w:val="22"/>
                <w:lang w:eastAsia="es-AR"/>
              </w:rPr>
              <w:t>$ 0,00</w:t>
            </w:r>
          </w:p>
        </w:tc>
      </w:tr>
      <w:tr w:rsidR="00A5464F" w:rsidRPr="00A5464F" w:rsidTr="00A5464F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64F" w:rsidRPr="00A5464F" w:rsidRDefault="00A5464F" w:rsidP="00A5464F">
            <w:pPr>
              <w:rPr>
                <w:rFonts w:ascii="Calibri" w:eastAsia="Times New Roman" w:hAnsi="Calibri"/>
                <w:szCs w:val="22"/>
                <w:lang w:eastAsia="es-AR"/>
              </w:rPr>
            </w:pPr>
            <w:r w:rsidRPr="00A5464F">
              <w:rPr>
                <w:rFonts w:ascii="Calibri" w:eastAsia="Times New Roman" w:hAnsi="Calibri"/>
                <w:szCs w:val="22"/>
                <w:lang w:eastAsia="es-AR"/>
              </w:rPr>
              <w:t xml:space="preserve">2.01 Mano de Obra Directa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64F" w:rsidRPr="00A5464F" w:rsidRDefault="00A5464F" w:rsidP="00A5464F">
            <w:pPr>
              <w:rPr>
                <w:rFonts w:ascii="Calibri" w:eastAsia="Times New Roman" w:hAnsi="Calibri"/>
                <w:szCs w:val="22"/>
                <w:lang w:eastAsia="es-AR"/>
              </w:rPr>
            </w:pPr>
            <w:r w:rsidRPr="00A5464F">
              <w:rPr>
                <w:rFonts w:ascii="Calibri" w:eastAsia="Times New Roman" w:hAnsi="Calibri"/>
                <w:szCs w:val="22"/>
                <w:lang w:eastAsia="es-AR"/>
              </w:rPr>
              <w:t xml:space="preserve"> Mano de Obra CONICET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64F" w:rsidRPr="00A5464F" w:rsidRDefault="00F54285" w:rsidP="00A5464F">
            <w:pPr>
              <w:jc w:val="right"/>
              <w:rPr>
                <w:rFonts w:ascii="Calibri" w:eastAsia="Times New Roman" w:hAnsi="Calibri"/>
                <w:color w:val="000000"/>
                <w:szCs w:val="22"/>
                <w:lang w:eastAsia="es-AR"/>
              </w:rPr>
            </w:pPr>
            <w:r w:rsidRPr="00A5464F">
              <w:rPr>
                <w:rFonts w:ascii="Calibri" w:eastAsia="Times New Roman" w:hAnsi="Calibri"/>
                <w:color w:val="000000"/>
                <w:szCs w:val="22"/>
                <w:lang w:eastAsia="es-AR"/>
              </w:rPr>
              <w:t>$ 0,00</w:t>
            </w:r>
          </w:p>
        </w:tc>
      </w:tr>
      <w:tr w:rsidR="00A5464F" w:rsidRPr="00A5464F" w:rsidTr="00A5464F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64F" w:rsidRPr="00A5464F" w:rsidRDefault="00A5464F" w:rsidP="00A5464F">
            <w:pPr>
              <w:rPr>
                <w:rFonts w:ascii="Calibri" w:eastAsia="Times New Roman" w:hAnsi="Calibri"/>
                <w:szCs w:val="22"/>
                <w:lang w:eastAsia="es-AR"/>
              </w:rPr>
            </w:pPr>
            <w:r w:rsidRPr="00A5464F">
              <w:rPr>
                <w:rFonts w:ascii="Calibri" w:eastAsia="Times New Roman" w:hAnsi="Calibri"/>
                <w:szCs w:val="22"/>
                <w:lang w:eastAsia="es-AR"/>
              </w:rPr>
              <w:t>2.02 Mano de Obra Directa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64F" w:rsidRPr="00A5464F" w:rsidRDefault="00A5464F" w:rsidP="00A5464F">
            <w:pPr>
              <w:rPr>
                <w:rFonts w:ascii="Calibri" w:eastAsia="Times New Roman" w:hAnsi="Calibri"/>
                <w:szCs w:val="22"/>
                <w:lang w:eastAsia="es-AR"/>
              </w:rPr>
            </w:pPr>
            <w:r w:rsidRPr="00A5464F">
              <w:rPr>
                <w:rFonts w:ascii="Calibri" w:eastAsia="Times New Roman" w:hAnsi="Calibri"/>
                <w:szCs w:val="22"/>
                <w:lang w:eastAsia="es-AR"/>
              </w:rPr>
              <w:t xml:space="preserve"> Mano de Obra no CONICET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64F" w:rsidRPr="00A5464F" w:rsidRDefault="00A5464F" w:rsidP="00A5464F">
            <w:pPr>
              <w:jc w:val="right"/>
              <w:rPr>
                <w:rFonts w:ascii="Calibri" w:eastAsia="Times New Roman" w:hAnsi="Calibri"/>
                <w:color w:val="000000"/>
                <w:szCs w:val="22"/>
                <w:lang w:eastAsia="es-AR"/>
              </w:rPr>
            </w:pPr>
            <w:r w:rsidRPr="00A5464F">
              <w:rPr>
                <w:rFonts w:ascii="Calibri" w:eastAsia="Times New Roman" w:hAnsi="Calibri"/>
                <w:color w:val="000000"/>
                <w:szCs w:val="22"/>
                <w:lang w:eastAsia="es-AR"/>
              </w:rPr>
              <w:t>$ 0,00</w:t>
            </w:r>
          </w:p>
        </w:tc>
      </w:tr>
      <w:tr w:rsidR="00A5464F" w:rsidRPr="00A5464F" w:rsidTr="00A5464F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64F" w:rsidRPr="00A5464F" w:rsidRDefault="00A5464F" w:rsidP="00A5464F">
            <w:pPr>
              <w:rPr>
                <w:rFonts w:ascii="Calibri" w:eastAsia="Times New Roman" w:hAnsi="Calibri"/>
                <w:szCs w:val="22"/>
                <w:lang w:eastAsia="es-AR"/>
              </w:rPr>
            </w:pPr>
            <w:r w:rsidRPr="00A5464F">
              <w:rPr>
                <w:rFonts w:ascii="Calibri" w:eastAsia="Times New Roman" w:hAnsi="Calibri"/>
                <w:szCs w:val="22"/>
                <w:lang w:eastAsia="es-AR"/>
              </w:rPr>
              <w:t xml:space="preserve">3.01 Equipamiento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64F" w:rsidRPr="00A5464F" w:rsidRDefault="00A5464F" w:rsidP="00A5464F">
            <w:pPr>
              <w:rPr>
                <w:rFonts w:ascii="Calibri" w:eastAsia="Times New Roman" w:hAnsi="Calibri"/>
                <w:szCs w:val="22"/>
                <w:lang w:eastAsia="es-AR"/>
              </w:rPr>
            </w:pPr>
            <w:r w:rsidRPr="00A5464F">
              <w:rPr>
                <w:rFonts w:ascii="Calibri" w:eastAsia="Times New Roman" w:hAnsi="Calibri"/>
                <w:szCs w:val="22"/>
                <w:lang w:eastAsia="es-AR"/>
              </w:rPr>
              <w:t xml:space="preserve"> Amortización de Equipos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64F" w:rsidRPr="00A5464F" w:rsidRDefault="00A5464F" w:rsidP="00A5464F">
            <w:pPr>
              <w:jc w:val="right"/>
              <w:rPr>
                <w:rFonts w:ascii="Calibri" w:eastAsia="Times New Roman" w:hAnsi="Calibri"/>
                <w:color w:val="000000"/>
                <w:szCs w:val="22"/>
                <w:lang w:eastAsia="es-AR"/>
              </w:rPr>
            </w:pPr>
            <w:r w:rsidRPr="00A5464F">
              <w:rPr>
                <w:rFonts w:ascii="Calibri" w:eastAsia="Times New Roman" w:hAnsi="Calibri"/>
                <w:color w:val="000000"/>
                <w:szCs w:val="22"/>
                <w:lang w:eastAsia="es-AR"/>
              </w:rPr>
              <w:t>$ 0,00</w:t>
            </w:r>
          </w:p>
        </w:tc>
      </w:tr>
      <w:tr w:rsidR="00A5464F" w:rsidRPr="00A5464F" w:rsidTr="00A5464F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64F" w:rsidRPr="00A5464F" w:rsidRDefault="00A5464F" w:rsidP="00A5464F">
            <w:pPr>
              <w:rPr>
                <w:rFonts w:ascii="Calibri" w:eastAsia="Times New Roman" w:hAnsi="Calibri"/>
                <w:szCs w:val="22"/>
                <w:lang w:eastAsia="es-AR"/>
              </w:rPr>
            </w:pPr>
            <w:r w:rsidRPr="00A5464F">
              <w:rPr>
                <w:rFonts w:ascii="Calibri" w:eastAsia="Times New Roman" w:hAnsi="Calibri"/>
                <w:szCs w:val="22"/>
                <w:lang w:eastAsia="es-AR"/>
              </w:rPr>
              <w:t xml:space="preserve">3.02 Equipamiento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64F" w:rsidRPr="00A5464F" w:rsidRDefault="00A5464F" w:rsidP="00A5464F">
            <w:pPr>
              <w:rPr>
                <w:rFonts w:ascii="Calibri" w:eastAsia="Times New Roman" w:hAnsi="Calibri"/>
                <w:szCs w:val="22"/>
                <w:lang w:eastAsia="es-AR"/>
              </w:rPr>
            </w:pPr>
            <w:r w:rsidRPr="00A5464F">
              <w:rPr>
                <w:rFonts w:ascii="Calibri" w:eastAsia="Times New Roman" w:hAnsi="Calibri"/>
                <w:szCs w:val="22"/>
                <w:lang w:eastAsia="es-AR"/>
              </w:rPr>
              <w:t xml:space="preserve"> Preparación Equipos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64F" w:rsidRPr="00A5464F" w:rsidRDefault="00A5464F" w:rsidP="00A5464F">
            <w:pPr>
              <w:jc w:val="right"/>
              <w:rPr>
                <w:rFonts w:ascii="Calibri" w:eastAsia="Times New Roman" w:hAnsi="Calibri"/>
                <w:color w:val="000000"/>
                <w:szCs w:val="22"/>
                <w:lang w:eastAsia="es-AR"/>
              </w:rPr>
            </w:pPr>
            <w:r w:rsidRPr="00A5464F">
              <w:rPr>
                <w:rFonts w:ascii="Calibri" w:eastAsia="Times New Roman" w:hAnsi="Calibri"/>
                <w:color w:val="000000"/>
                <w:szCs w:val="22"/>
                <w:lang w:eastAsia="es-AR"/>
              </w:rPr>
              <w:t>$ 0,00</w:t>
            </w:r>
          </w:p>
        </w:tc>
      </w:tr>
      <w:tr w:rsidR="00A5464F" w:rsidRPr="00A5464F" w:rsidTr="00A5464F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64F" w:rsidRPr="00A5464F" w:rsidRDefault="00A5464F" w:rsidP="00A5464F">
            <w:pPr>
              <w:rPr>
                <w:rFonts w:ascii="Calibri" w:eastAsia="Times New Roman" w:hAnsi="Calibri"/>
                <w:szCs w:val="22"/>
                <w:lang w:eastAsia="es-AR"/>
              </w:rPr>
            </w:pPr>
            <w:r w:rsidRPr="00A5464F">
              <w:rPr>
                <w:rFonts w:ascii="Calibri" w:eastAsia="Times New Roman" w:hAnsi="Calibri"/>
                <w:szCs w:val="22"/>
                <w:lang w:eastAsia="es-AR"/>
              </w:rPr>
              <w:t xml:space="preserve">3.03 Equipamiento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64F" w:rsidRPr="00A5464F" w:rsidRDefault="00A5464F" w:rsidP="00A5464F">
            <w:pPr>
              <w:rPr>
                <w:rFonts w:ascii="Calibri" w:eastAsia="Times New Roman" w:hAnsi="Calibri"/>
                <w:szCs w:val="22"/>
                <w:lang w:eastAsia="es-AR"/>
              </w:rPr>
            </w:pPr>
            <w:r w:rsidRPr="00A5464F">
              <w:rPr>
                <w:rFonts w:ascii="Calibri" w:eastAsia="Times New Roman" w:hAnsi="Calibri"/>
                <w:szCs w:val="22"/>
                <w:lang w:eastAsia="es-AR"/>
              </w:rPr>
              <w:t xml:space="preserve"> Mantenimiento de Equipos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64F" w:rsidRPr="00A5464F" w:rsidRDefault="00A5464F" w:rsidP="00A5464F">
            <w:pPr>
              <w:jc w:val="right"/>
              <w:rPr>
                <w:rFonts w:ascii="Calibri" w:eastAsia="Times New Roman" w:hAnsi="Calibri"/>
                <w:color w:val="000000"/>
                <w:szCs w:val="22"/>
                <w:lang w:eastAsia="es-AR"/>
              </w:rPr>
            </w:pPr>
            <w:r w:rsidRPr="00A5464F">
              <w:rPr>
                <w:rFonts w:ascii="Calibri" w:eastAsia="Times New Roman" w:hAnsi="Calibri"/>
                <w:color w:val="000000"/>
                <w:szCs w:val="22"/>
                <w:lang w:eastAsia="es-AR"/>
              </w:rPr>
              <w:t>$ 0,00</w:t>
            </w:r>
          </w:p>
        </w:tc>
      </w:tr>
      <w:tr w:rsidR="00A5464F" w:rsidRPr="00A5464F" w:rsidTr="00A5464F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64F" w:rsidRPr="00A5464F" w:rsidRDefault="00A5464F" w:rsidP="00A5464F">
            <w:pPr>
              <w:rPr>
                <w:rFonts w:ascii="Calibri" w:eastAsia="Times New Roman" w:hAnsi="Calibri"/>
                <w:szCs w:val="22"/>
                <w:lang w:eastAsia="es-AR"/>
              </w:rPr>
            </w:pPr>
            <w:r w:rsidRPr="00A5464F">
              <w:rPr>
                <w:rFonts w:ascii="Calibri" w:eastAsia="Times New Roman" w:hAnsi="Calibri"/>
                <w:szCs w:val="22"/>
                <w:lang w:eastAsia="es-AR"/>
              </w:rPr>
              <w:t xml:space="preserve">4.01 Costos Indirectos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64F" w:rsidRPr="00A5464F" w:rsidRDefault="00A5464F" w:rsidP="00A5464F">
            <w:pPr>
              <w:rPr>
                <w:rFonts w:ascii="Calibri" w:eastAsia="Times New Roman" w:hAnsi="Calibri"/>
                <w:szCs w:val="22"/>
                <w:lang w:eastAsia="es-AR"/>
              </w:rPr>
            </w:pPr>
            <w:r w:rsidRPr="00A5464F">
              <w:rPr>
                <w:rFonts w:ascii="Calibri" w:eastAsia="Times New Roman" w:hAnsi="Calibri"/>
                <w:szCs w:val="22"/>
                <w:lang w:eastAsia="es-AR"/>
              </w:rPr>
              <w:t xml:space="preserve"> Viáticos y Movilidad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64F" w:rsidRPr="00A5464F" w:rsidRDefault="00F54285" w:rsidP="00A5464F">
            <w:pPr>
              <w:jc w:val="right"/>
              <w:rPr>
                <w:rFonts w:ascii="Calibri" w:eastAsia="Times New Roman" w:hAnsi="Calibri"/>
                <w:color w:val="000000"/>
                <w:szCs w:val="22"/>
                <w:lang w:eastAsia="es-AR"/>
              </w:rPr>
            </w:pPr>
            <w:r w:rsidRPr="00A5464F">
              <w:rPr>
                <w:rFonts w:ascii="Calibri" w:eastAsia="Times New Roman" w:hAnsi="Calibri"/>
                <w:color w:val="000000"/>
                <w:szCs w:val="22"/>
                <w:lang w:eastAsia="es-AR"/>
              </w:rPr>
              <w:t>$ 0,00</w:t>
            </w:r>
          </w:p>
        </w:tc>
      </w:tr>
      <w:tr w:rsidR="00A5464F" w:rsidRPr="00A5464F" w:rsidTr="00A5464F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64F" w:rsidRPr="00A5464F" w:rsidRDefault="00A5464F" w:rsidP="00A5464F">
            <w:pPr>
              <w:rPr>
                <w:rFonts w:ascii="Calibri" w:eastAsia="Times New Roman" w:hAnsi="Calibri"/>
                <w:szCs w:val="22"/>
                <w:lang w:eastAsia="es-AR"/>
              </w:rPr>
            </w:pPr>
            <w:r w:rsidRPr="00A5464F">
              <w:rPr>
                <w:rFonts w:ascii="Calibri" w:eastAsia="Times New Roman" w:hAnsi="Calibri"/>
                <w:szCs w:val="22"/>
                <w:lang w:eastAsia="es-AR"/>
              </w:rPr>
              <w:t xml:space="preserve">4.02 Costos Indirectos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64F" w:rsidRPr="00A5464F" w:rsidRDefault="00A5464F" w:rsidP="00A5464F">
            <w:pPr>
              <w:rPr>
                <w:rFonts w:ascii="Calibri" w:eastAsia="Times New Roman" w:hAnsi="Calibri"/>
                <w:szCs w:val="22"/>
                <w:lang w:eastAsia="es-AR"/>
              </w:rPr>
            </w:pPr>
            <w:r w:rsidRPr="00A5464F">
              <w:rPr>
                <w:rFonts w:ascii="Calibri" w:eastAsia="Times New Roman" w:hAnsi="Calibri"/>
                <w:szCs w:val="22"/>
                <w:lang w:eastAsia="es-AR"/>
              </w:rPr>
              <w:t xml:space="preserve"> </w:t>
            </w:r>
            <w:proofErr w:type="spellStart"/>
            <w:r w:rsidRPr="00A5464F">
              <w:rPr>
                <w:rFonts w:ascii="Calibri" w:eastAsia="Times New Roman" w:hAnsi="Calibri"/>
                <w:szCs w:val="22"/>
                <w:lang w:eastAsia="es-AR"/>
              </w:rPr>
              <w:t>Gtos</w:t>
            </w:r>
            <w:proofErr w:type="spellEnd"/>
            <w:r w:rsidRPr="00A5464F">
              <w:rPr>
                <w:rFonts w:ascii="Calibri" w:eastAsia="Times New Roman" w:hAnsi="Calibri"/>
                <w:szCs w:val="22"/>
                <w:lang w:eastAsia="es-AR"/>
              </w:rPr>
              <w:t xml:space="preserve"> </w:t>
            </w:r>
            <w:proofErr w:type="spellStart"/>
            <w:r w:rsidRPr="00A5464F">
              <w:rPr>
                <w:rFonts w:ascii="Calibri" w:eastAsia="Times New Roman" w:hAnsi="Calibri"/>
                <w:szCs w:val="22"/>
                <w:lang w:eastAsia="es-AR"/>
              </w:rPr>
              <w:t>Grales</w:t>
            </w:r>
            <w:proofErr w:type="spellEnd"/>
            <w:r w:rsidRPr="00A5464F">
              <w:rPr>
                <w:rFonts w:ascii="Calibri" w:eastAsia="Times New Roman" w:hAnsi="Calibri"/>
                <w:szCs w:val="22"/>
                <w:lang w:eastAsia="es-AR"/>
              </w:rPr>
              <w:t xml:space="preserve"> Infraestructura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64F" w:rsidRPr="00A5464F" w:rsidRDefault="00A5464F" w:rsidP="00A5464F">
            <w:pPr>
              <w:jc w:val="right"/>
              <w:rPr>
                <w:rFonts w:ascii="Calibri" w:eastAsia="Times New Roman" w:hAnsi="Calibri"/>
                <w:color w:val="000000"/>
                <w:szCs w:val="22"/>
                <w:lang w:eastAsia="es-AR"/>
              </w:rPr>
            </w:pPr>
            <w:r w:rsidRPr="00A5464F">
              <w:rPr>
                <w:rFonts w:ascii="Calibri" w:eastAsia="Times New Roman" w:hAnsi="Calibri"/>
                <w:color w:val="000000"/>
                <w:szCs w:val="22"/>
                <w:lang w:eastAsia="es-AR"/>
              </w:rPr>
              <w:t>$ 0,00</w:t>
            </w:r>
          </w:p>
        </w:tc>
      </w:tr>
      <w:tr w:rsidR="00A5464F" w:rsidRPr="00A5464F" w:rsidTr="00A5464F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64F" w:rsidRPr="00A5464F" w:rsidRDefault="00A5464F" w:rsidP="00A5464F">
            <w:pPr>
              <w:rPr>
                <w:rFonts w:ascii="Calibri" w:eastAsia="Times New Roman" w:hAnsi="Calibri"/>
                <w:szCs w:val="22"/>
                <w:lang w:eastAsia="es-AR"/>
              </w:rPr>
            </w:pPr>
            <w:r w:rsidRPr="00A5464F">
              <w:rPr>
                <w:rFonts w:ascii="Calibri" w:eastAsia="Times New Roman" w:hAnsi="Calibri"/>
                <w:szCs w:val="22"/>
                <w:lang w:eastAsia="es-AR"/>
              </w:rPr>
              <w:t xml:space="preserve">4.99 Costos Indirectos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64F" w:rsidRPr="00A5464F" w:rsidRDefault="00A5464F" w:rsidP="00A5464F">
            <w:pPr>
              <w:rPr>
                <w:rFonts w:ascii="Calibri" w:eastAsia="Times New Roman" w:hAnsi="Calibri"/>
                <w:szCs w:val="22"/>
                <w:lang w:eastAsia="es-AR"/>
              </w:rPr>
            </w:pPr>
            <w:r w:rsidRPr="00A5464F">
              <w:rPr>
                <w:rFonts w:ascii="Calibri" w:eastAsia="Times New Roman" w:hAnsi="Calibri"/>
                <w:szCs w:val="22"/>
                <w:lang w:eastAsia="es-AR"/>
              </w:rPr>
              <w:t xml:space="preserve"> Otros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64F" w:rsidRPr="00A5464F" w:rsidRDefault="00A5464F" w:rsidP="00A5464F">
            <w:pPr>
              <w:jc w:val="right"/>
              <w:rPr>
                <w:rFonts w:ascii="Calibri" w:eastAsia="Times New Roman" w:hAnsi="Calibri"/>
                <w:color w:val="000000"/>
                <w:szCs w:val="22"/>
                <w:lang w:eastAsia="es-AR"/>
              </w:rPr>
            </w:pPr>
            <w:r w:rsidRPr="00A5464F">
              <w:rPr>
                <w:rFonts w:ascii="Calibri" w:eastAsia="Times New Roman" w:hAnsi="Calibri"/>
                <w:color w:val="000000"/>
                <w:szCs w:val="22"/>
                <w:lang w:eastAsia="es-AR"/>
              </w:rPr>
              <w:t>$ 0,00</w:t>
            </w:r>
          </w:p>
        </w:tc>
      </w:tr>
      <w:tr w:rsidR="00A5464F" w:rsidRPr="00A5464F" w:rsidTr="00A5464F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4F" w:rsidRPr="00A5464F" w:rsidRDefault="00A5464F" w:rsidP="00A5464F">
            <w:pPr>
              <w:rPr>
                <w:rFonts w:ascii="Calibri" w:eastAsia="Times New Roman" w:hAnsi="Calibri"/>
                <w:color w:val="000000"/>
                <w:szCs w:val="22"/>
                <w:lang w:eastAsia="es-AR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64F" w:rsidRPr="00A5464F" w:rsidRDefault="00A5464F" w:rsidP="00A5464F">
            <w:pPr>
              <w:rPr>
                <w:rFonts w:ascii="Calibri" w:eastAsia="Times New Roman" w:hAnsi="Calibri"/>
                <w:szCs w:val="22"/>
                <w:lang w:eastAsia="es-AR"/>
              </w:rPr>
            </w:pPr>
            <w:r w:rsidRPr="00A5464F">
              <w:rPr>
                <w:rFonts w:ascii="Calibri" w:eastAsia="Times New Roman" w:hAnsi="Calibri"/>
                <w:szCs w:val="22"/>
                <w:lang w:eastAsia="es-AR"/>
              </w:rPr>
              <w:t>TOTAL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64F" w:rsidRPr="00A5464F" w:rsidRDefault="00F54285" w:rsidP="00A5464F">
            <w:pPr>
              <w:jc w:val="right"/>
              <w:rPr>
                <w:rFonts w:ascii="Calibri" w:eastAsia="Times New Roman" w:hAnsi="Calibri"/>
                <w:color w:val="000000"/>
                <w:szCs w:val="22"/>
                <w:lang w:eastAsia="es-AR"/>
              </w:rPr>
            </w:pPr>
            <w:r w:rsidRPr="00A5464F">
              <w:rPr>
                <w:rFonts w:ascii="Calibri" w:eastAsia="Times New Roman" w:hAnsi="Calibri"/>
                <w:color w:val="000000"/>
                <w:szCs w:val="22"/>
                <w:lang w:eastAsia="es-AR"/>
              </w:rPr>
              <w:t>$ 0,00</w:t>
            </w:r>
          </w:p>
        </w:tc>
      </w:tr>
      <w:tr w:rsidR="00A5464F" w:rsidRPr="00A5464F" w:rsidTr="00A5464F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4F" w:rsidRPr="00A5464F" w:rsidRDefault="00A5464F" w:rsidP="00A5464F">
            <w:pPr>
              <w:rPr>
                <w:rFonts w:ascii="Calibri" w:eastAsia="Times New Roman" w:hAnsi="Calibri"/>
                <w:color w:val="000000"/>
                <w:szCs w:val="22"/>
                <w:lang w:eastAsia="es-AR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4F" w:rsidRPr="00A5464F" w:rsidRDefault="00A5464F" w:rsidP="00A5464F">
            <w:pPr>
              <w:rPr>
                <w:rFonts w:ascii="Calibri" w:eastAsia="Times New Roman" w:hAnsi="Calibri"/>
                <w:color w:val="000000"/>
                <w:szCs w:val="22"/>
                <w:lang w:eastAsia="es-A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4F" w:rsidRPr="00A5464F" w:rsidRDefault="00A5464F" w:rsidP="00A5464F">
            <w:pPr>
              <w:rPr>
                <w:rFonts w:ascii="Calibri" w:eastAsia="Times New Roman" w:hAnsi="Calibri"/>
                <w:color w:val="000000"/>
                <w:szCs w:val="22"/>
                <w:lang w:eastAsia="es-AR"/>
              </w:rPr>
            </w:pPr>
          </w:p>
        </w:tc>
      </w:tr>
      <w:tr w:rsidR="00A5464F" w:rsidRPr="00A5464F" w:rsidTr="00A5464F">
        <w:trPr>
          <w:trHeight w:val="6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4F" w:rsidRPr="00A5464F" w:rsidRDefault="00A5464F" w:rsidP="00A5464F">
            <w:pPr>
              <w:rPr>
                <w:rFonts w:ascii="Calibri" w:eastAsia="Times New Roman" w:hAnsi="Calibri"/>
                <w:color w:val="000000"/>
                <w:szCs w:val="22"/>
                <w:lang w:eastAsia="es-AR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464F" w:rsidRPr="00A5464F" w:rsidRDefault="00A5464F" w:rsidP="00A5464F">
            <w:pPr>
              <w:jc w:val="center"/>
              <w:rPr>
                <w:rFonts w:ascii="Calibri" w:eastAsia="Times New Roman" w:hAnsi="Calibri"/>
                <w:color w:val="000000"/>
                <w:szCs w:val="22"/>
                <w:lang w:eastAsia="es-AR"/>
              </w:rPr>
            </w:pPr>
            <w:r w:rsidRPr="00A5464F">
              <w:rPr>
                <w:rFonts w:ascii="Calibri" w:eastAsia="Times New Roman" w:hAnsi="Calibri"/>
                <w:color w:val="000000"/>
                <w:szCs w:val="22"/>
                <w:lang w:eastAsia="es-AR"/>
              </w:rPr>
              <w:t>TOTAL CON COMISIONES 8%-8%-4% (Valor mínimo a cobrar por unidad)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4F" w:rsidRPr="00A5464F" w:rsidRDefault="00F54285" w:rsidP="00A5464F">
            <w:pPr>
              <w:jc w:val="center"/>
              <w:rPr>
                <w:rFonts w:ascii="Calibri" w:eastAsia="Times New Roman" w:hAnsi="Calibri"/>
                <w:color w:val="000000"/>
                <w:szCs w:val="22"/>
                <w:lang w:eastAsia="es-AR"/>
              </w:rPr>
            </w:pPr>
            <w:r w:rsidRPr="00A5464F">
              <w:rPr>
                <w:rFonts w:ascii="Calibri" w:eastAsia="Times New Roman" w:hAnsi="Calibri"/>
                <w:color w:val="000000"/>
                <w:szCs w:val="22"/>
                <w:lang w:eastAsia="es-AR"/>
              </w:rPr>
              <w:t>$ 0,00</w:t>
            </w:r>
          </w:p>
        </w:tc>
      </w:tr>
    </w:tbl>
    <w:p w:rsidR="001D25FE" w:rsidRDefault="001D25FE" w:rsidP="00861AA4">
      <w:pPr>
        <w:rPr>
          <w:rFonts w:ascii="Verdana" w:eastAsia="Times New Roman" w:hAnsi="Verdana"/>
          <w:b/>
          <w:bCs/>
          <w:color w:val="2E6E9E"/>
          <w:lang w:eastAsia="es-AR"/>
        </w:rPr>
      </w:pPr>
    </w:p>
    <w:p w:rsidR="006E22C6" w:rsidRDefault="006E22C6" w:rsidP="00861AA4">
      <w:pPr>
        <w:rPr>
          <w:rFonts w:ascii="Verdana" w:eastAsia="Times New Roman" w:hAnsi="Verdana"/>
          <w:b/>
          <w:bCs/>
          <w:color w:val="2E6E9E"/>
          <w:lang w:eastAsia="es-AR"/>
        </w:rPr>
      </w:pPr>
      <w:r>
        <w:rPr>
          <w:rFonts w:ascii="Verdana" w:eastAsia="Times New Roman" w:hAnsi="Verdana"/>
          <w:b/>
          <w:bCs/>
          <w:noProof/>
          <w:color w:val="2E6E9E"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53975</wp:posOffset>
            </wp:positionV>
            <wp:extent cx="4712335" cy="4448175"/>
            <wp:effectExtent l="1905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22C6" w:rsidRDefault="006E22C6" w:rsidP="00861AA4">
      <w:pPr>
        <w:rPr>
          <w:rFonts w:ascii="Verdana" w:eastAsia="Times New Roman" w:hAnsi="Verdana"/>
          <w:b/>
          <w:bCs/>
          <w:color w:val="2E6E9E"/>
          <w:lang w:eastAsia="es-AR"/>
        </w:rPr>
      </w:pPr>
    </w:p>
    <w:p w:rsidR="006E22C6" w:rsidRDefault="006E22C6" w:rsidP="00861AA4">
      <w:pPr>
        <w:rPr>
          <w:rFonts w:ascii="Verdana" w:eastAsia="Times New Roman" w:hAnsi="Verdana"/>
          <w:b/>
          <w:bCs/>
          <w:color w:val="2E6E9E"/>
          <w:lang w:eastAsia="es-AR"/>
        </w:rPr>
      </w:pPr>
    </w:p>
    <w:sectPr w:rsidR="006E22C6" w:rsidSect="00861AA4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845EA"/>
    <w:multiLevelType w:val="hybridMultilevel"/>
    <w:tmpl w:val="2D744980"/>
    <w:lvl w:ilvl="0" w:tplc="1D6030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4"/>
  <w:defaultTabStop w:val="708"/>
  <w:hyphenationZone w:val="425"/>
  <w:drawingGridHorizontalSpacing w:val="100"/>
  <w:displayHorizontalDrawingGridEvery w:val="2"/>
  <w:characterSpacingControl w:val="doNotCompress"/>
  <w:compat/>
  <w:rsids>
    <w:rsidRoot w:val="006D2D84"/>
    <w:rsid w:val="0003308F"/>
    <w:rsid w:val="0004164F"/>
    <w:rsid w:val="000A519D"/>
    <w:rsid w:val="000F6F83"/>
    <w:rsid w:val="00135153"/>
    <w:rsid w:val="00151F9E"/>
    <w:rsid w:val="00167F5E"/>
    <w:rsid w:val="001D25FE"/>
    <w:rsid w:val="001E34E8"/>
    <w:rsid w:val="001F3DC3"/>
    <w:rsid w:val="00321FBB"/>
    <w:rsid w:val="003736B4"/>
    <w:rsid w:val="00375ED1"/>
    <w:rsid w:val="004110C8"/>
    <w:rsid w:val="00443013"/>
    <w:rsid w:val="004529D2"/>
    <w:rsid w:val="004808F0"/>
    <w:rsid w:val="005707C1"/>
    <w:rsid w:val="00594B58"/>
    <w:rsid w:val="0060185D"/>
    <w:rsid w:val="00662CF4"/>
    <w:rsid w:val="006D2D84"/>
    <w:rsid w:val="006D57B3"/>
    <w:rsid w:val="006E22C6"/>
    <w:rsid w:val="00762114"/>
    <w:rsid w:val="0080495F"/>
    <w:rsid w:val="00861AA4"/>
    <w:rsid w:val="00984EFF"/>
    <w:rsid w:val="009914CF"/>
    <w:rsid w:val="00A174D3"/>
    <w:rsid w:val="00A5464F"/>
    <w:rsid w:val="00A94352"/>
    <w:rsid w:val="00B40C38"/>
    <w:rsid w:val="00B4794A"/>
    <w:rsid w:val="00B80DE8"/>
    <w:rsid w:val="00BF5C7F"/>
    <w:rsid w:val="00D05748"/>
    <w:rsid w:val="00D53145"/>
    <w:rsid w:val="00D5574E"/>
    <w:rsid w:val="00DA649B"/>
    <w:rsid w:val="00DE502B"/>
    <w:rsid w:val="00ED089A"/>
    <w:rsid w:val="00F2411E"/>
    <w:rsid w:val="00F46BE6"/>
    <w:rsid w:val="00F54285"/>
    <w:rsid w:val="00FB355A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s-A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AA4"/>
    <w:pPr>
      <w:spacing w:after="0" w:line="240" w:lineRule="auto"/>
      <w:jc w:val="left"/>
    </w:pPr>
    <w:rPr>
      <w:rFonts w:asciiTheme="minorHAnsi" w:hAnsiTheme="minorHAns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qFormat/>
    <w:rsid w:val="004110C8"/>
    <w:rPr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rsid w:val="004110C8"/>
    <w:rPr>
      <w:rFonts w:asciiTheme="minorHAnsi" w:hAnsiTheme="minorHAnsi"/>
      <w:sz w:val="22"/>
      <w:lang w:val="es-ES" w:eastAsia="es-ES"/>
    </w:rPr>
  </w:style>
  <w:style w:type="character" w:customStyle="1" w:styleId="datoobligatorio">
    <w:name w:val="dato_obligatorio"/>
    <w:basedOn w:val="Fuentedeprrafopredeter"/>
    <w:rsid w:val="006D2D84"/>
  </w:style>
  <w:style w:type="table" w:styleId="Tablaconcuadrcula">
    <w:name w:val="Table Grid"/>
    <w:basedOn w:val="Tablanormal"/>
    <w:uiPriority w:val="59"/>
    <w:rsid w:val="001D2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21F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7955B-2EBD-4469-A6ED-F549B1B46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 Lopez</dc:creator>
  <cp:lastModifiedBy>usuario</cp:lastModifiedBy>
  <cp:revision>2</cp:revision>
  <dcterms:created xsi:type="dcterms:W3CDTF">2018-10-23T18:14:00Z</dcterms:created>
  <dcterms:modified xsi:type="dcterms:W3CDTF">2018-10-23T18:14:00Z</dcterms:modified>
</cp:coreProperties>
</file>